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17" w:rsidRPr="00D820DA" w:rsidRDefault="00E65517" w:rsidP="003D6F27">
      <w:pPr>
        <w:spacing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 w:rsidRPr="00D820DA">
        <w:rPr>
          <w:rFonts w:ascii="Arial" w:hAnsi="Arial" w:cs="Arial"/>
          <w:b/>
          <w:bCs/>
          <w:sz w:val="32"/>
          <w:szCs w:val="32"/>
        </w:rPr>
        <w:t xml:space="preserve"> F5J   2012. a.</w:t>
      </w:r>
    </w:p>
    <w:p w:rsidR="00E65517" w:rsidRPr="00D820DA" w:rsidRDefault="00E65517">
      <w:pPr>
        <w:rPr>
          <w:rFonts w:ascii="Arial" w:hAnsi="Arial" w:cs="Arial"/>
          <w:b/>
          <w:bCs/>
          <w:sz w:val="32"/>
          <w:szCs w:val="32"/>
        </w:rPr>
      </w:pPr>
      <w:r w:rsidRPr="00D820DA">
        <w:rPr>
          <w:rFonts w:ascii="Arial" w:hAnsi="Arial" w:cs="Arial"/>
          <w:b/>
          <w:bCs/>
          <w:sz w:val="32"/>
          <w:szCs w:val="32"/>
        </w:rPr>
        <w:t xml:space="preserve">                    Eesti   Meistrivõistluste juhend</w:t>
      </w:r>
    </w:p>
    <w:p w:rsidR="00E65517" w:rsidRPr="003D6F27" w:rsidRDefault="00E65517" w:rsidP="003D6F2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b/>
          <w:bCs/>
          <w:sz w:val="18"/>
          <w:szCs w:val="18"/>
        </w:rPr>
        <w:t>Eesmärk</w:t>
      </w:r>
      <w:r w:rsidRPr="003D6F27">
        <w:rPr>
          <w:rFonts w:ascii="Arial" w:hAnsi="Arial" w:cs="Arial"/>
          <w:sz w:val="18"/>
          <w:szCs w:val="18"/>
        </w:rPr>
        <w:t>-selgitada Eesti Vabariigi meister mudeliklassis F5J või selgitada</w:t>
      </w:r>
    </w:p>
    <w:p w:rsidR="00E65517" w:rsidRPr="003D6F27" w:rsidRDefault="00E65517" w:rsidP="003D6F27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>parim sportlane mudeliklassis F5J käesoleval aastal.</w:t>
      </w:r>
    </w:p>
    <w:p w:rsidR="00E65517" w:rsidRPr="003D6F27" w:rsidRDefault="00E65517" w:rsidP="003D6F2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b/>
          <w:bCs/>
          <w:sz w:val="18"/>
          <w:szCs w:val="18"/>
        </w:rPr>
        <w:t>Aeg ja koht</w:t>
      </w:r>
      <w:r w:rsidRPr="003D6F27">
        <w:rPr>
          <w:rFonts w:ascii="Arial" w:hAnsi="Arial" w:cs="Arial"/>
          <w:sz w:val="18"/>
          <w:szCs w:val="18"/>
        </w:rPr>
        <w:t>- võistlussari peetakse kolme osavõistlusena, mis toimuvad:</w:t>
      </w:r>
    </w:p>
    <w:p w:rsidR="00E65517" w:rsidRPr="003D6F27" w:rsidRDefault="00E65517" w:rsidP="003D6F27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>07.04.2012. EMV I etapp: Raiküla, Mart Rahkemaa(0049)173558703213</w:t>
      </w:r>
    </w:p>
    <w:p w:rsidR="00E65517" w:rsidRPr="003D6F27" w:rsidRDefault="00E65517" w:rsidP="003D6F27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>27.05.2012. EMV II etapp: Riidaja , Peep Väre (</w:t>
      </w:r>
      <w:r w:rsidRPr="003D6F27">
        <w:rPr>
          <w:rFonts w:ascii="Arial" w:hAnsi="Arial" w:cs="Arial"/>
          <w:sz w:val="18"/>
          <w:szCs w:val="18"/>
        </w:rPr>
        <w:softHyphen/>
      </w:r>
      <w:r w:rsidRPr="003D6F27">
        <w:rPr>
          <w:rFonts w:ascii="Arial" w:hAnsi="Arial" w:cs="Arial"/>
          <w:sz w:val="18"/>
          <w:szCs w:val="18"/>
        </w:rPr>
        <w:softHyphen/>
        <w:t>+372) 53405621</w:t>
      </w:r>
    </w:p>
    <w:p w:rsidR="00E65517" w:rsidRPr="003D6F27" w:rsidRDefault="00E65517" w:rsidP="003D6F27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>07.07.2012. EMV III etapp: Hüüru, Priit Laanesoo (+327) 5123755</w:t>
      </w:r>
    </w:p>
    <w:p w:rsidR="00E65517" w:rsidRPr="003D6F27" w:rsidRDefault="00E65517" w:rsidP="003D6F27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>Soovitav kogunemine ja registreerimine kell 10 00 võistluspäeva hommikul.</w:t>
      </w:r>
    </w:p>
    <w:p w:rsidR="00E65517" w:rsidRPr="003D6F27" w:rsidRDefault="00E65517" w:rsidP="003D6F27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>Võistluste algus kell 12 00</w:t>
      </w:r>
      <w:r>
        <w:rPr>
          <w:rFonts w:ascii="Arial" w:hAnsi="Arial" w:cs="Arial"/>
          <w:sz w:val="18"/>
          <w:szCs w:val="18"/>
        </w:rPr>
        <w:t>.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3.</w:t>
      </w:r>
      <w:r w:rsidRPr="003D6F27">
        <w:rPr>
          <w:rFonts w:ascii="Arial" w:hAnsi="Arial" w:cs="Arial"/>
          <w:b/>
          <w:bCs/>
          <w:sz w:val="18"/>
          <w:szCs w:val="18"/>
        </w:rPr>
        <w:t xml:space="preserve">Määrustik </w:t>
      </w:r>
      <w:r w:rsidRPr="003D6F27">
        <w:rPr>
          <w:rFonts w:ascii="Arial" w:hAnsi="Arial" w:cs="Arial"/>
          <w:sz w:val="18"/>
          <w:szCs w:val="18"/>
        </w:rPr>
        <w:t>– võistlused toimuvad vastavalt määrustikule, mis on saadaval ELF-i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</w:t>
      </w:r>
      <w:r w:rsidRPr="003D6F27">
        <w:rPr>
          <w:rFonts w:ascii="Arial" w:hAnsi="Arial" w:cs="Arial"/>
          <w:sz w:val="18"/>
          <w:szCs w:val="18"/>
        </w:rPr>
        <w:t>mudellennu ühenduse kodulehel määrustike all.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4.</w:t>
      </w:r>
      <w:r w:rsidRPr="003D6F27">
        <w:rPr>
          <w:rFonts w:ascii="Arial" w:hAnsi="Arial" w:cs="Arial"/>
          <w:b/>
          <w:bCs/>
          <w:sz w:val="18"/>
          <w:szCs w:val="18"/>
        </w:rPr>
        <w:t>Kohtunikud-</w:t>
      </w:r>
      <w:r w:rsidRPr="003D6F27">
        <w:rPr>
          <w:rFonts w:ascii="Arial" w:hAnsi="Arial" w:cs="Arial"/>
          <w:sz w:val="18"/>
          <w:szCs w:val="18"/>
        </w:rPr>
        <w:t xml:space="preserve"> Iga klubi peab andma selleks, et klubi liikmete tulemused arvesse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läheksid peakohtuniku käsutusse vähemalt </w:t>
      </w:r>
      <w:r w:rsidRPr="003D6F27">
        <w:rPr>
          <w:rFonts w:ascii="Arial" w:hAnsi="Arial" w:cs="Arial"/>
          <w:b/>
          <w:bCs/>
          <w:sz w:val="18"/>
          <w:szCs w:val="18"/>
        </w:rPr>
        <w:t>ühe stopperiga</w:t>
      </w:r>
      <w:r w:rsidRPr="003D6F27">
        <w:rPr>
          <w:rFonts w:ascii="Arial" w:hAnsi="Arial" w:cs="Arial"/>
          <w:sz w:val="18"/>
          <w:szCs w:val="18"/>
        </w:rPr>
        <w:t xml:space="preserve"> varustatud 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kohtuniku.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5.</w:t>
      </w:r>
      <w:r w:rsidRPr="003D6F27">
        <w:rPr>
          <w:rFonts w:ascii="Arial" w:hAnsi="Arial" w:cs="Arial"/>
          <w:b/>
          <w:bCs/>
          <w:sz w:val="18"/>
          <w:szCs w:val="18"/>
        </w:rPr>
        <w:t>Vanuseklassid-</w:t>
      </w:r>
      <w:r w:rsidRPr="003D6F27">
        <w:rPr>
          <w:rFonts w:ascii="Arial" w:hAnsi="Arial" w:cs="Arial"/>
          <w:sz w:val="18"/>
          <w:szCs w:val="18"/>
        </w:rPr>
        <w:t xml:space="preserve"> punktiarvestus peetakse kahes vanuseklassis;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Sportlased - vanusepiiranguta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Noored – Vanusega 19a kaasaarvatud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6.</w:t>
      </w:r>
      <w:r w:rsidRPr="003D6F27">
        <w:rPr>
          <w:rFonts w:ascii="Arial" w:hAnsi="Arial" w:cs="Arial"/>
          <w:b/>
          <w:bCs/>
          <w:sz w:val="18"/>
          <w:szCs w:val="18"/>
        </w:rPr>
        <w:t xml:space="preserve">Osavõistlus </w:t>
      </w:r>
      <w:r w:rsidRPr="003D6F27">
        <w:rPr>
          <w:rFonts w:ascii="Arial" w:hAnsi="Arial" w:cs="Arial"/>
          <w:sz w:val="18"/>
          <w:szCs w:val="18"/>
        </w:rPr>
        <w:t>– toimub konkreetse klubi või persooni korraldusel, kes tagab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3D6F27">
        <w:rPr>
          <w:rFonts w:ascii="Arial" w:hAnsi="Arial" w:cs="Arial"/>
          <w:sz w:val="18"/>
          <w:szCs w:val="18"/>
        </w:rPr>
        <w:t>stardivarustuse ja muu vajaliku. Stardimaksu suuruse määrab korraldaja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Pr="003D6F27">
        <w:rPr>
          <w:rFonts w:ascii="Arial" w:hAnsi="Arial" w:cs="Arial"/>
          <w:sz w:val="18"/>
          <w:szCs w:val="18"/>
        </w:rPr>
        <w:t>millest  6 €  täiskasvanu ja 2 € noore osavõtja kohta läheb  ELF mudellennu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Pr="003D6F27">
        <w:rPr>
          <w:rFonts w:ascii="Arial" w:hAnsi="Arial" w:cs="Arial"/>
          <w:sz w:val="18"/>
          <w:szCs w:val="18"/>
        </w:rPr>
        <w:t>ühendusele.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7.</w:t>
      </w:r>
      <w:r w:rsidRPr="003D6F27">
        <w:rPr>
          <w:rFonts w:ascii="Arial" w:hAnsi="Arial" w:cs="Arial"/>
          <w:b/>
          <w:bCs/>
          <w:sz w:val="18"/>
          <w:szCs w:val="18"/>
        </w:rPr>
        <w:t>Võistlustulemuste arvestamine</w:t>
      </w:r>
      <w:r w:rsidRPr="003D6F27">
        <w:rPr>
          <w:rFonts w:ascii="Arial" w:hAnsi="Arial" w:cs="Arial"/>
          <w:sz w:val="18"/>
          <w:szCs w:val="18"/>
        </w:rPr>
        <w:t>–osavõistluste võitja tulemus arvutatakse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vastavaks 1000 arvestuspunktile. Järgnevad saavad osa 1000-st vastavalt oma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võistluspunktide arvule. Meistrivõistluste lõpptulemus saadakse kolme parima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osavõistluse saadud arvestuspunktide liitmisel. Rahvusvahelise võistlustel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arvutatakse EV meistrivõistluste punktid vastavalt ümber  vabariigi osavõtjate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 tulemustest.</w:t>
      </w:r>
      <w:r>
        <w:rPr>
          <w:rFonts w:ascii="Arial" w:hAnsi="Arial" w:cs="Arial"/>
          <w:sz w:val="18"/>
          <w:szCs w:val="18"/>
        </w:rPr>
        <w:t xml:space="preserve"> </w:t>
      </w:r>
      <w:r w:rsidRPr="003D6F27">
        <w:rPr>
          <w:rFonts w:ascii="Arial" w:hAnsi="Arial" w:cs="Arial"/>
          <w:sz w:val="18"/>
          <w:szCs w:val="18"/>
        </w:rPr>
        <w:t>Kõik osavõtjad peavad omama FAI litsentsi.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8</w:t>
      </w:r>
      <w:r w:rsidRPr="003D6F27">
        <w:rPr>
          <w:rFonts w:ascii="Arial" w:hAnsi="Arial" w:cs="Arial"/>
          <w:b/>
          <w:bCs/>
          <w:sz w:val="18"/>
          <w:szCs w:val="18"/>
        </w:rPr>
        <w:t>. Autasustamine:</w:t>
      </w:r>
      <w:bookmarkStart w:id="0" w:name="_GoBack"/>
      <w:bookmarkEnd w:id="0"/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</w:t>
      </w:r>
      <w:r w:rsidRPr="003D6F27">
        <w:rPr>
          <w:rFonts w:ascii="Arial" w:hAnsi="Arial" w:cs="Arial"/>
          <w:sz w:val="18"/>
          <w:szCs w:val="18"/>
        </w:rPr>
        <w:t>Osavõistluse parimaid autasustatakse korraldaja äranägemisel.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</w:t>
      </w:r>
      <w:r w:rsidRPr="003D6F27">
        <w:rPr>
          <w:rFonts w:ascii="Arial" w:hAnsi="Arial" w:cs="Arial"/>
          <w:sz w:val="18"/>
          <w:szCs w:val="18"/>
        </w:rPr>
        <w:t>Võistluste kokkuvõte tehakse võistlussarja lõppemisel.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3D6F27">
        <w:rPr>
          <w:rFonts w:ascii="Arial" w:hAnsi="Arial" w:cs="Arial"/>
          <w:sz w:val="18"/>
          <w:szCs w:val="18"/>
        </w:rPr>
        <w:t xml:space="preserve"> Autasustamine toimub hooaja lõpuüritusel</w:t>
      </w:r>
    </w:p>
    <w:p w:rsidR="00E65517" w:rsidRPr="003D6F27" w:rsidRDefault="00E65517" w:rsidP="003D6F27">
      <w:pPr>
        <w:spacing w:line="240" w:lineRule="auto"/>
        <w:rPr>
          <w:rFonts w:ascii="Arial" w:hAnsi="Arial" w:cs="Arial"/>
          <w:sz w:val="18"/>
          <w:szCs w:val="18"/>
        </w:rPr>
      </w:pPr>
      <w:r w:rsidRPr="003D6F27">
        <w:rPr>
          <w:rFonts w:ascii="Arial" w:hAnsi="Arial" w:cs="Arial"/>
          <w:sz w:val="18"/>
          <w:szCs w:val="18"/>
        </w:rPr>
        <w:t xml:space="preserve">Koostas:  Priit Laanesoo  märts 2012 a.   </w:t>
      </w:r>
      <w:r w:rsidRPr="003D6F27">
        <w:rPr>
          <w:rFonts w:ascii="Arial" w:hAnsi="Arial" w:cs="Arial"/>
          <w:color w:val="3366FF"/>
          <w:sz w:val="18"/>
          <w:szCs w:val="18"/>
        </w:rPr>
        <w:t>priit@energia-konsult.ee</w:t>
      </w:r>
    </w:p>
    <w:sectPr w:rsidR="00E65517" w:rsidRPr="003D6F27" w:rsidSect="0040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7FD6"/>
    <w:multiLevelType w:val="hybridMultilevel"/>
    <w:tmpl w:val="AA3C5A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7B6"/>
    <w:rsid w:val="00162BA2"/>
    <w:rsid w:val="003317B6"/>
    <w:rsid w:val="003D6F27"/>
    <w:rsid w:val="004019C4"/>
    <w:rsid w:val="00405170"/>
    <w:rsid w:val="004A25E6"/>
    <w:rsid w:val="00813560"/>
    <w:rsid w:val="00B40102"/>
    <w:rsid w:val="00B73C61"/>
    <w:rsid w:val="00D820DA"/>
    <w:rsid w:val="00DC2E11"/>
    <w:rsid w:val="00E05333"/>
    <w:rsid w:val="00E6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7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17B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307</Words>
  <Characters>1783</Characters>
  <Application>Microsoft Office Outlook</Application>
  <DocSecurity>0</DocSecurity>
  <Lines>0</Lines>
  <Paragraphs>0</Paragraphs>
  <ScaleCrop>false</ScaleCrop>
  <Company>KH Energia-konsult 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Priit Laanesoo</cp:lastModifiedBy>
  <cp:revision>2</cp:revision>
  <dcterms:created xsi:type="dcterms:W3CDTF">2012-03-29T16:16:00Z</dcterms:created>
  <dcterms:modified xsi:type="dcterms:W3CDTF">2012-03-30T05:07:00Z</dcterms:modified>
</cp:coreProperties>
</file>